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DFE" w:rsidRPr="009222D7" w:rsidRDefault="007A4DFE" w:rsidP="00CA4234">
      <w:pPr>
        <w:spacing w:after="0"/>
        <w:jc w:val="center"/>
        <w:rPr>
          <w:rFonts w:ascii="Times New Roman" w:hAnsi="Times New Roman"/>
        </w:rPr>
      </w:pPr>
      <w:r w:rsidRPr="009222D7">
        <w:rPr>
          <w:rFonts w:ascii="Times New Roman" w:hAnsi="Times New Roman"/>
        </w:rPr>
        <w:t>Информация о трудоустройстве выпускников</w:t>
      </w:r>
      <w:r>
        <w:rPr>
          <w:rFonts w:ascii="Times New Roman" w:hAnsi="Times New Roman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</w:rPr>
          <w:t xml:space="preserve">2017 </w:t>
        </w:r>
        <w:r w:rsidRPr="009222D7">
          <w:rPr>
            <w:rFonts w:ascii="Times New Roman" w:hAnsi="Times New Roman"/>
          </w:rPr>
          <w:t>г</w:t>
        </w:r>
        <w:r w:rsidR="00701B8B">
          <w:rPr>
            <w:rFonts w:ascii="Times New Roman" w:hAnsi="Times New Roman"/>
          </w:rPr>
          <w:t>ода</w:t>
        </w:r>
      </w:smartTag>
      <w:r w:rsidRPr="009222D7">
        <w:rPr>
          <w:rFonts w:ascii="Times New Roman" w:hAnsi="Times New Roman"/>
        </w:rPr>
        <w:t xml:space="preserve"> очной формы обучения </w:t>
      </w:r>
    </w:p>
    <w:p w:rsidR="007A4DFE" w:rsidRPr="009222D7" w:rsidRDefault="008F7013" w:rsidP="00CA423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4</w:t>
      </w:r>
      <w:r w:rsidR="007A4DFE" w:rsidRPr="009222D7">
        <w:rPr>
          <w:rFonts w:ascii="Times New Roman" w:hAnsi="Times New Roman"/>
        </w:rPr>
        <w:t xml:space="preserve"> квартале 2017г.</w:t>
      </w:r>
    </w:p>
    <w:p w:rsidR="007A4DFE" w:rsidRPr="009222D7" w:rsidRDefault="00CA4234" w:rsidP="00CA423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(информация на 01.11</w:t>
      </w:r>
      <w:r w:rsidR="007A4DFE" w:rsidRPr="009222D7">
        <w:rPr>
          <w:rFonts w:ascii="Times New Roman" w:hAnsi="Times New Roman"/>
        </w:rPr>
        <w:t>.2017)</w:t>
      </w:r>
    </w:p>
    <w:tbl>
      <w:tblPr>
        <w:tblW w:w="15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25"/>
        <w:gridCol w:w="3445"/>
        <w:gridCol w:w="1065"/>
        <w:gridCol w:w="885"/>
        <w:gridCol w:w="1430"/>
        <w:gridCol w:w="990"/>
        <w:gridCol w:w="990"/>
        <w:gridCol w:w="1320"/>
        <w:gridCol w:w="1100"/>
        <w:gridCol w:w="685"/>
        <w:gridCol w:w="2472"/>
      </w:tblGrid>
      <w:tr w:rsidR="007A4DFE" w:rsidRPr="00FD401E" w:rsidTr="008F7013">
        <w:trPr>
          <w:cantSplit/>
          <w:trHeight w:val="1555"/>
        </w:trPr>
        <w:tc>
          <w:tcPr>
            <w:tcW w:w="925" w:type="dxa"/>
            <w:textDirection w:val="btLr"/>
          </w:tcPr>
          <w:p w:rsidR="007A4DFE" w:rsidRPr="00FD401E" w:rsidRDefault="007A4DFE" w:rsidP="009222D7">
            <w:pPr>
              <w:spacing w:after="0" w:line="240" w:lineRule="auto"/>
              <w:ind w:left="113"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профессии/специальности</w:t>
            </w:r>
          </w:p>
        </w:tc>
        <w:tc>
          <w:tcPr>
            <w:tcW w:w="3445" w:type="dxa"/>
            <w:textDirection w:val="btLr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профессии/ специальности</w:t>
            </w:r>
          </w:p>
        </w:tc>
        <w:tc>
          <w:tcPr>
            <w:tcW w:w="1065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Трудоустройство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по профессии</w:t>
            </w:r>
          </w:p>
        </w:tc>
        <w:tc>
          <w:tcPr>
            <w:tcW w:w="885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Трудоустройство не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по профессии(без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учёта РА и ДО)</w:t>
            </w:r>
          </w:p>
        </w:tc>
        <w:tc>
          <w:tcPr>
            <w:tcW w:w="143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Кол-во зарегистрировавшихся  в качестве инд. предпринимателей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(без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учёта РА и ДО)</w:t>
            </w:r>
          </w:p>
        </w:tc>
        <w:tc>
          <w:tcPr>
            <w:tcW w:w="99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Кол-во призванных в Армию</w:t>
            </w:r>
          </w:p>
        </w:tc>
        <w:tc>
          <w:tcPr>
            <w:tcW w:w="99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Декретный отпуск</w:t>
            </w:r>
          </w:p>
        </w:tc>
        <w:tc>
          <w:tcPr>
            <w:tcW w:w="132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Продолжившие  обучение на дневной форме обучения СПО</w:t>
            </w:r>
          </w:p>
        </w:tc>
        <w:tc>
          <w:tcPr>
            <w:tcW w:w="110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Продолжившие </w:t>
            </w:r>
            <w:r w:rsidRPr="004013B1">
              <w:rPr>
                <w:rFonts w:ascii="Times New Roman" w:hAnsi="Times New Roman"/>
                <w:sz w:val="18"/>
                <w:szCs w:val="18"/>
              </w:rPr>
              <w:t>обу</w:t>
            </w:r>
            <w:r>
              <w:rPr>
                <w:rFonts w:ascii="Times New Roman" w:hAnsi="Times New Roman"/>
                <w:sz w:val="18"/>
                <w:szCs w:val="18"/>
              </w:rPr>
              <w:t>чение</w:t>
            </w:r>
            <w:r w:rsidRPr="004013B1">
              <w:rPr>
                <w:rFonts w:ascii="Times New Roman" w:hAnsi="Times New Roman"/>
                <w:sz w:val="18"/>
                <w:szCs w:val="18"/>
              </w:rPr>
              <w:t xml:space="preserve"> по дневной форме обучения в ВУЗе</w:t>
            </w:r>
          </w:p>
        </w:tc>
        <w:tc>
          <w:tcPr>
            <w:tcW w:w="685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Зарегистрированы в Центре занятости</w:t>
            </w:r>
          </w:p>
        </w:tc>
        <w:tc>
          <w:tcPr>
            <w:tcW w:w="2472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Не трудоустроены по иным причинам (смена м/ж, инвалидность и др. указать причину)</w:t>
            </w:r>
          </w:p>
        </w:tc>
      </w:tr>
      <w:tr w:rsidR="007A4DFE" w:rsidRPr="00FD401E" w:rsidTr="008F7013">
        <w:tc>
          <w:tcPr>
            <w:tcW w:w="925" w:type="dxa"/>
          </w:tcPr>
          <w:p w:rsidR="007A4DFE" w:rsidRPr="00FD401E" w:rsidRDefault="007A4DFE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23.01.03</w:t>
            </w:r>
          </w:p>
        </w:tc>
        <w:tc>
          <w:tcPr>
            <w:tcW w:w="3445" w:type="dxa"/>
          </w:tcPr>
          <w:p w:rsidR="007A4DFE" w:rsidRPr="00306067" w:rsidRDefault="007A4DFE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Автомеханик (25чел)</w:t>
            </w:r>
          </w:p>
        </w:tc>
        <w:tc>
          <w:tcPr>
            <w:tcW w:w="1065" w:type="dxa"/>
          </w:tcPr>
          <w:p w:rsidR="007A4DFE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85" w:type="dxa"/>
          </w:tcPr>
          <w:p w:rsidR="007A4DFE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7A4DFE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9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20" w:type="dxa"/>
          </w:tcPr>
          <w:p w:rsidR="007A4DFE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7A4DFE" w:rsidRPr="00FD401E" w:rsidRDefault="007A4DFE" w:rsidP="00CA42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4DFE" w:rsidRPr="00FD401E" w:rsidTr="008F7013">
        <w:tc>
          <w:tcPr>
            <w:tcW w:w="925" w:type="dxa"/>
          </w:tcPr>
          <w:p w:rsidR="007A4DFE" w:rsidRPr="00FD401E" w:rsidRDefault="007A4DFE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35.01.14</w:t>
            </w:r>
          </w:p>
        </w:tc>
        <w:tc>
          <w:tcPr>
            <w:tcW w:w="3445" w:type="dxa"/>
          </w:tcPr>
          <w:p w:rsidR="007A4DFE" w:rsidRPr="00306067" w:rsidRDefault="007A4DFE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Мастер по техническому обслуживанию  и ремонту машино-тракторного парка (22 чел)</w:t>
            </w:r>
          </w:p>
        </w:tc>
        <w:tc>
          <w:tcPr>
            <w:tcW w:w="1065" w:type="dxa"/>
          </w:tcPr>
          <w:p w:rsidR="007A4DFE" w:rsidRPr="00FD401E" w:rsidRDefault="00386E7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85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7A4DFE" w:rsidRPr="00FD401E" w:rsidRDefault="00386E7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013" w:rsidRPr="00FD401E" w:rsidTr="008F7013">
        <w:tc>
          <w:tcPr>
            <w:tcW w:w="925" w:type="dxa"/>
          </w:tcPr>
          <w:p w:rsidR="008F7013" w:rsidRPr="008F7013" w:rsidRDefault="008F7013" w:rsidP="008F7013">
            <w:pPr>
              <w:pStyle w:val="a9"/>
              <w:ind w:right="-17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F7013">
              <w:rPr>
                <w:rFonts w:ascii="Times New Roman" w:hAnsi="Times New Roman"/>
                <w:bCs/>
                <w:sz w:val="20"/>
                <w:szCs w:val="20"/>
              </w:rPr>
              <w:t>19.02.03</w:t>
            </w:r>
          </w:p>
          <w:p w:rsidR="008F7013" w:rsidRPr="008F7013" w:rsidRDefault="008F7013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5" w:type="dxa"/>
          </w:tcPr>
          <w:p w:rsidR="008F7013" w:rsidRPr="008F7013" w:rsidRDefault="008F7013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8F7013">
              <w:rPr>
                <w:rFonts w:ascii="Times New Roman" w:hAnsi="Times New Roman"/>
                <w:bCs/>
                <w:sz w:val="18"/>
                <w:szCs w:val="18"/>
              </w:rPr>
              <w:t xml:space="preserve"> Технология хлеба, кондитерских и макаронных изделий</w:t>
            </w:r>
            <w:r w:rsidR="00386E75">
              <w:rPr>
                <w:rFonts w:ascii="Times New Roman" w:hAnsi="Times New Roman"/>
                <w:bCs/>
                <w:sz w:val="18"/>
                <w:szCs w:val="18"/>
              </w:rPr>
              <w:t xml:space="preserve"> (22)</w:t>
            </w:r>
          </w:p>
        </w:tc>
        <w:tc>
          <w:tcPr>
            <w:tcW w:w="1065" w:type="dxa"/>
          </w:tcPr>
          <w:p w:rsidR="008F7013" w:rsidRDefault="00386E7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85" w:type="dxa"/>
          </w:tcPr>
          <w:p w:rsidR="008F7013" w:rsidRPr="00FD401E" w:rsidRDefault="00386E7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30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F7013" w:rsidRDefault="00386E7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8F7013" w:rsidRPr="00FD401E" w:rsidRDefault="00386E7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20" w:type="dxa"/>
          </w:tcPr>
          <w:p w:rsidR="008F7013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F7013" w:rsidRPr="00FD401E" w:rsidRDefault="00386E7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8F7013" w:rsidRPr="00FD401E" w:rsidTr="008F7013">
        <w:tc>
          <w:tcPr>
            <w:tcW w:w="925" w:type="dxa"/>
          </w:tcPr>
          <w:p w:rsidR="008F7013" w:rsidRDefault="008F7013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</w:t>
            </w:r>
          </w:p>
        </w:tc>
        <w:tc>
          <w:tcPr>
            <w:tcW w:w="3445" w:type="dxa"/>
          </w:tcPr>
          <w:p w:rsidR="008F7013" w:rsidRPr="008F7013" w:rsidRDefault="008F7013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8F7013">
              <w:rPr>
                <w:rFonts w:ascii="Times New Roman" w:hAnsi="Times New Roman"/>
                <w:bCs/>
                <w:sz w:val="18"/>
                <w:szCs w:val="18"/>
              </w:rPr>
              <w:t>Техническое обслуживание  и ремонт автомобильного транспорта</w:t>
            </w:r>
            <w:r w:rsidR="006D5D95">
              <w:rPr>
                <w:rFonts w:ascii="Times New Roman" w:hAnsi="Times New Roman"/>
                <w:bCs/>
                <w:sz w:val="18"/>
                <w:szCs w:val="18"/>
              </w:rPr>
              <w:t xml:space="preserve"> (25)</w:t>
            </w:r>
          </w:p>
        </w:tc>
        <w:tc>
          <w:tcPr>
            <w:tcW w:w="1065" w:type="dxa"/>
          </w:tcPr>
          <w:p w:rsidR="008F7013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</w:tcPr>
          <w:p w:rsidR="008F7013" w:rsidRPr="00FD401E" w:rsidRDefault="00386E7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30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F7013" w:rsidRDefault="00386E7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990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F7013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F7013" w:rsidRPr="00FD401E" w:rsidRDefault="00386E7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5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013" w:rsidRPr="00FD401E" w:rsidTr="008F7013">
        <w:tc>
          <w:tcPr>
            <w:tcW w:w="925" w:type="dxa"/>
          </w:tcPr>
          <w:p w:rsidR="008F7013" w:rsidRDefault="006D5D95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</w:t>
            </w:r>
          </w:p>
        </w:tc>
        <w:tc>
          <w:tcPr>
            <w:tcW w:w="3445" w:type="dxa"/>
          </w:tcPr>
          <w:p w:rsidR="008F7013" w:rsidRPr="008F7013" w:rsidRDefault="008F7013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8F7013">
              <w:rPr>
                <w:rFonts w:ascii="Times New Roman" w:hAnsi="Times New Roman"/>
                <w:bCs/>
                <w:sz w:val="18"/>
                <w:szCs w:val="18"/>
              </w:rPr>
              <w:t>Механизация сельского хозяйства</w:t>
            </w:r>
            <w:r w:rsidR="006D5D95">
              <w:rPr>
                <w:rFonts w:ascii="Times New Roman" w:hAnsi="Times New Roman"/>
                <w:bCs/>
                <w:sz w:val="18"/>
                <w:szCs w:val="18"/>
              </w:rPr>
              <w:t xml:space="preserve"> (24)</w:t>
            </w:r>
          </w:p>
        </w:tc>
        <w:tc>
          <w:tcPr>
            <w:tcW w:w="1065" w:type="dxa"/>
          </w:tcPr>
          <w:p w:rsidR="008F7013" w:rsidRDefault="00386E7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85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F7013" w:rsidRDefault="00CA4234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90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F7013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F7013" w:rsidRPr="00FD401E" w:rsidRDefault="00386E7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85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4DFE" w:rsidRPr="00FD401E" w:rsidTr="008F7013">
        <w:tc>
          <w:tcPr>
            <w:tcW w:w="925" w:type="dxa"/>
          </w:tcPr>
          <w:p w:rsidR="007A4DFE" w:rsidRDefault="007A4DFE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5" w:type="dxa"/>
          </w:tcPr>
          <w:p w:rsidR="007A4DFE" w:rsidRPr="00CA4234" w:rsidRDefault="007A4DFE" w:rsidP="006D5D95">
            <w:pPr>
              <w:spacing w:after="0"/>
              <w:ind w:left="-113" w:right="-113"/>
              <w:rPr>
                <w:rFonts w:ascii="Times New Roman" w:hAnsi="Times New Roman"/>
                <w:b/>
                <w:sz w:val="18"/>
                <w:szCs w:val="18"/>
              </w:rPr>
            </w:pPr>
            <w:r w:rsidRPr="00CA4234">
              <w:rPr>
                <w:rFonts w:ascii="Times New Roman" w:hAnsi="Times New Roman"/>
                <w:b/>
                <w:sz w:val="18"/>
                <w:szCs w:val="18"/>
              </w:rPr>
              <w:t xml:space="preserve">Всего: </w:t>
            </w:r>
            <w:r w:rsidR="006D5D95" w:rsidRPr="00CA4234">
              <w:rPr>
                <w:rFonts w:ascii="Times New Roman" w:hAnsi="Times New Roman"/>
                <w:b/>
                <w:sz w:val="18"/>
                <w:szCs w:val="18"/>
              </w:rPr>
              <w:t>118</w:t>
            </w:r>
          </w:p>
        </w:tc>
        <w:tc>
          <w:tcPr>
            <w:tcW w:w="1065" w:type="dxa"/>
          </w:tcPr>
          <w:p w:rsidR="007A4DFE" w:rsidRPr="00CA4234" w:rsidRDefault="00CA4234" w:rsidP="00CA4234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A4234">
              <w:rPr>
                <w:rFonts w:ascii="Times New Roman" w:hAnsi="Times New Roman"/>
                <w:b/>
                <w:sz w:val="20"/>
                <w:szCs w:val="20"/>
              </w:rPr>
              <w:t>37</w:t>
            </w:r>
          </w:p>
        </w:tc>
        <w:tc>
          <w:tcPr>
            <w:tcW w:w="885" w:type="dxa"/>
          </w:tcPr>
          <w:p w:rsidR="007A4DFE" w:rsidRPr="00CA4234" w:rsidRDefault="00CA4234" w:rsidP="00343073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A4234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430" w:type="dxa"/>
          </w:tcPr>
          <w:p w:rsidR="007A4DFE" w:rsidRPr="00CA4234" w:rsidRDefault="007A4DFE" w:rsidP="00CA4234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7A4DFE" w:rsidRPr="00CA4234" w:rsidRDefault="00CA4234" w:rsidP="00CA4234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A4234">
              <w:rPr>
                <w:rFonts w:ascii="Times New Roman" w:hAnsi="Times New Roman"/>
                <w:b/>
                <w:sz w:val="20"/>
                <w:szCs w:val="20"/>
              </w:rPr>
              <w:t>62</w:t>
            </w:r>
          </w:p>
        </w:tc>
        <w:tc>
          <w:tcPr>
            <w:tcW w:w="990" w:type="dxa"/>
          </w:tcPr>
          <w:p w:rsidR="007A4DFE" w:rsidRPr="00CA4234" w:rsidRDefault="00CA4234" w:rsidP="00CA4234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A4234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320" w:type="dxa"/>
          </w:tcPr>
          <w:p w:rsidR="007A4DFE" w:rsidRPr="00CA4234" w:rsidRDefault="00CA4234" w:rsidP="00CA4234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A423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100" w:type="dxa"/>
          </w:tcPr>
          <w:p w:rsidR="007A4DFE" w:rsidRPr="00CA4234" w:rsidRDefault="00CA4234" w:rsidP="00CA4234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A4234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685" w:type="dxa"/>
          </w:tcPr>
          <w:p w:rsidR="007A4DFE" w:rsidRPr="00CA4234" w:rsidRDefault="007A4DFE" w:rsidP="0032771B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72" w:type="dxa"/>
          </w:tcPr>
          <w:p w:rsidR="007A4DFE" w:rsidRPr="00CA4234" w:rsidRDefault="00CA4234" w:rsidP="00CA4234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A423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</w:tbl>
    <w:p w:rsidR="007A4DFE" w:rsidRDefault="007A4DFE" w:rsidP="00D247DD">
      <w:pPr>
        <w:jc w:val="center"/>
      </w:pPr>
    </w:p>
    <w:p w:rsidR="007E604B" w:rsidRDefault="007E604B" w:rsidP="00701B8B">
      <w:pPr>
        <w:spacing w:after="0"/>
        <w:rPr>
          <w:rFonts w:ascii="Times New Roman" w:hAnsi="Times New Roman"/>
        </w:rPr>
      </w:pPr>
    </w:p>
    <w:p w:rsidR="00CA4234" w:rsidRPr="00CA4234" w:rsidRDefault="00CA4234" w:rsidP="00CA4234">
      <w:pPr>
        <w:spacing w:after="0"/>
        <w:jc w:val="center"/>
        <w:rPr>
          <w:rFonts w:ascii="Times New Roman" w:hAnsi="Times New Roman"/>
          <w:b/>
        </w:rPr>
      </w:pPr>
      <w:r w:rsidRPr="00CA4234">
        <w:rPr>
          <w:rFonts w:ascii="Times New Roman" w:hAnsi="Times New Roman"/>
        </w:rPr>
        <w:t xml:space="preserve">Информация о трудоустройстве выпускников </w:t>
      </w:r>
      <w:smartTag w:uri="urn:schemas-microsoft-com:office:smarttags" w:element="metricconverter">
        <w:smartTagPr>
          <w:attr w:name="ProductID" w:val="2017 г"/>
        </w:smartTagPr>
        <w:r w:rsidRPr="00CA4234">
          <w:rPr>
            <w:rFonts w:ascii="Times New Roman" w:hAnsi="Times New Roman"/>
          </w:rPr>
          <w:t>2017 г</w:t>
        </w:r>
        <w:r w:rsidR="00701B8B">
          <w:rPr>
            <w:rFonts w:ascii="Times New Roman" w:hAnsi="Times New Roman"/>
          </w:rPr>
          <w:t>ода</w:t>
        </w:r>
      </w:smartTag>
      <w:bookmarkStart w:id="0" w:name="_GoBack"/>
      <w:bookmarkEnd w:id="0"/>
      <w:r w:rsidRPr="00CA4234">
        <w:rPr>
          <w:rFonts w:ascii="Times New Roman" w:hAnsi="Times New Roman"/>
        </w:rPr>
        <w:t xml:space="preserve"> очной формы обучения</w:t>
      </w:r>
      <w:r w:rsidR="00701B8B">
        <w:rPr>
          <w:rFonts w:ascii="Times New Roman" w:hAnsi="Times New Roman"/>
        </w:rPr>
        <w:t xml:space="preserve"> по</w:t>
      </w:r>
      <w:r>
        <w:rPr>
          <w:rFonts w:ascii="Times New Roman" w:hAnsi="Times New Roman"/>
        </w:rPr>
        <w:t xml:space="preserve"> </w:t>
      </w:r>
      <w:r w:rsidR="00701B8B" w:rsidRPr="00CA4234">
        <w:rPr>
          <w:rFonts w:ascii="Times New Roman" w:hAnsi="Times New Roman"/>
          <w:b/>
        </w:rPr>
        <w:t>проф</w:t>
      </w:r>
      <w:r w:rsidR="00701B8B">
        <w:rPr>
          <w:rFonts w:ascii="Times New Roman" w:hAnsi="Times New Roman"/>
          <w:b/>
        </w:rPr>
        <w:t>ессиональной подготовке</w:t>
      </w:r>
    </w:p>
    <w:p w:rsidR="00CA4234" w:rsidRPr="00CA4234" w:rsidRDefault="00CA4234" w:rsidP="00CA4234">
      <w:pPr>
        <w:spacing w:after="0"/>
        <w:jc w:val="center"/>
        <w:rPr>
          <w:rFonts w:ascii="Times New Roman" w:hAnsi="Times New Roman"/>
        </w:rPr>
      </w:pPr>
      <w:r w:rsidRPr="00CA4234">
        <w:rPr>
          <w:rFonts w:ascii="Times New Roman" w:hAnsi="Times New Roman"/>
        </w:rPr>
        <w:t>в 4 квартале 2017г.</w:t>
      </w:r>
    </w:p>
    <w:p w:rsidR="00CA4234" w:rsidRPr="00CA4234" w:rsidRDefault="00CA4234" w:rsidP="00CA4234">
      <w:pPr>
        <w:spacing w:after="0"/>
        <w:jc w:val="center"/>
        <w:rPr>
          <w:rFonts w:ascii="Times New Roman" w:hAnsi="Times New Roman"/>
        </w:rPr>
      </w:pPr>
      <w:r w:rsidRPr="00CA4234">
        <w:rPr>
          <w:rFonts w:ascii="Times New Roman" w:hAnsi="Times New Roman"/>
        </w:rPr>
        <w:t>(информация на 01.11.2017)</w:t>
      </w:r>
    </w:p>
    <w:tbl>
      <w:tblPr>
        <w:tblW w:w="15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3269"/>
        <w:gridCol w:w="1065"/>
        <w:gridCol w:w="885"/>
        <w:gridCol w:w="1430"/>
        <w:gridCol w:w="990"/>
        <w:gridCol w:w="990"/>
        <w:gridCol w:w="1320"/>
        <w:gridCol w:w="1100"/>
        <w:gridCol w:w="685"/>
        <w:gridCol w:w="2472"/>
      </w:tblGrid>
      <w:tr w:rsidR="00CA4234" w:rsidRPr="00CA4234" w:rsidTr="009D63CA">
        <w:trPr>
          <w:cantSplit/>
          <w:trHeight w:val="1930"/>
        </w:trPr>
        <w:tc>
          <w:tcPr>
            <w:tcW w:w="1101" w:type="dxa"/>
            <w:textDirection w:val="btLr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Код профессии/специальности</w:t>
            </w:r>
          </w:p>
        </w:tc>
        <w:tc>
          <w:tcPr>
            <w:tcW w:w="3269" w:type="dxa"/>
            <w:textDirection w:val="btLr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Наименование профессии/ специальности</w:t>
            </w:r>
          </w:p>
        </w:tc>
        <w:tc>
          <w:tcPr>
            <w:tcW w:w="1065" w:type="dxa"/>
            <w:textDirection w:val="btLr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Трудоустройство</w:t>
            </w:r>
          </w:p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по профессии</w:t>
            </w:r>
          </w:p>
        </w:tc>
        <w:tc>
          <w:tcPr>
            <w:tcW w:w="885" w:type="dxa"/>
            <w:textDirection w:val="btLr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Трудоустройство не</w:t>
            </w:r>
          </w:p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по профессии(без</w:t>
            </w:r>
          </w:p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учёта РА и ДО)</w:t>
            </w:r>
          </w:p>
        </w:tc>
        <w:tc>
          <w:tcPr>
            <w:tcW w:w="1430" w:type="dxa"/>
            <w:textDirection w:val="btLr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Кол-во зарегистрировавшихся  в качестве инд. предпринимателей</w:t>
            </w:r>
          </w:p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(без</w:t>
            </w:r>
          </w:p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учёта РА и ДО)</w:t>
            </w:r>
          </w:p>
        </w:tc>
        <w:tc>
          <w:tcPr>
            <w:tcW w:w="990" w:type="dxa"/>
            <w:textDirection w:val="btLr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Кол-во призванных в Армию</w:t>
            </w:r>
          </w:p>
        </w:tc>
        <w:tc>
          <w:tcPr>
            <w:tcW w:w="990" w:type="dxa"/>
            <w:textDirection w:val="btLr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Декретный отпуск</w:t>
            </w:r>
          </w:p>
        </w:tc>
        <w:tc>
          <w:tcPr>
            <w:tcW w:w="1320" w:type="dxa"/>
            <w:textDirection w:val="btLr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Продолжившие  обучение на дневной форме обучения СПО</w:t>
            </w:r>
          </w:p>
        </w:tc>
        <w:tc>
          <w:tcPr>
            <w:tcW w:w="1100" w:type="dxa"/>
            <w:textDirection w:val="btLr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Продолжившие обучение по дневной форме обучения в ВУЗе</w:t>
            </w:r>
          </w:p>
        </w:tc>
        <w:tc>
          <w:tcPr>
            <w:tcW w:w="685" w:type="dxa"/>
            <w:textDirection w:val="btLr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Зарегистрированы в Центре занятости</w:t>
            </w:r>
          </w:p>
        </w:tc>
        <w:tc>
          <w:tcPr>
            <w:tcW w:w="2472" w:type="dxa"/>
            <w:textDirection w:val="btLr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Не трудоустроены по иным причинам (смена м/ж, инвалидность и др. указать причину)</w:t>
            </w:r>
          </w:p>
        </w:tc>
      </w:tr>
      <w:tr w:rsidR="00CA4234" w:rsidRPr="00CA4234" w:rsidTr="00CA4234">
        <w:tc>
          <w:tcPr>
            <w:tcW w:w="1101" w:type="dxa"/>
          </w:tcPr>
          <w:p w:rsidR="00CA4234" w:rsidRPr="00CA4234" w:rsidRDefault="007E604B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17542</w:t>
            </w:r>
          </w:p>
        </w:tc>
        <w:tc>
          <w:tcPr>
            <w:tcW w:w="3269" w:type="dxa"/>
          </w:tcPr>
          <w:p w:rsidR="00CA4234" w:rsidRPr="00CA4234" w:rsidRDefault="007E604B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Рабочий плодоовощного хранилища</w:t>
            </w:r>
          </w:p>
        </w:tc>
        <w:tc>
          <w:tcPr>
            <w:tcW w:w="1065" w:type="dxa"/>
          </w:tcPr>
          <w:p w:rsidR="00CA4234" w:rsidRPr="00CA4234" w:rsidRDefault="007E604B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85" w:type="dxa"/>
          </w:tcPr>
          <w:p w:rsidR="00CA4234" w:rsidRPr="00CA4234" w:rsidRDefault="007E604B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30" w:type="dxa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CA4234" w:rsidRPr="00CA4234" w:rsidRDefault="007E604B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20" w:type="dxa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00" w:type="dxa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CA4234" w:rsidRPr="00CA4234" w:rsidRDefault="007E604B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72" w:type="dxa"/>
          </w:tcPr>
          <w:p w:rsidR="00CA4234" w:rsidRPr="00CA4234" w:rsidRDefault="007E604B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CA4234" w:rsidRPr="00CA4234" w:rsidTr="00CA4234">
        <w:tc>
          <w:tcPr>
            <w:tcW w:w="1101" w:type="dxa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9" w:type="dxa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A4234">
              <w:rPr>
                <w:rFonts w:ascii="Times New Roman" w:hAnsi="Times New Roman"/>
                <w:b/>
              </w:rPr>
              <w:t>Всего: 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065" w:type="dxa"/>
          </w:tcPr>
          <w:p w:rsidR="00CA4234" w:rsidRPr="00CA4234" w:rsidRDefault="007E604B" w:rsidP="00CA42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85" w:type="dxa"/>
          </w:tcPr>
          <w:p w:rsidR="00CA4234" w:rsidRPr="00CA4234" w:rsidRDefault="007E604B" w:rsidP="00CA42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430" w:type="dxa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</w:tcPr>
          <w:p w:rsidR="00CA4234" w:rsidRPr="00CA4234" w:rsidRDefault="007E604B" w:rsidP="00CA42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20" w:type="dxa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00" w:type="dxa"/>
          </w:tcPr>
          <w:p w:rsidR="00CA4234" w:rsidRPr="00CA4234" w:rsidRDefault="00CA4234" w:rsidP="00CA42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85" w:type="dxa"/>
          </w:tcPr>
          <w:p w:rsidR="00CA4234" w:rsidRPr="00CA4234" w:rsidRDefault="007E604B" w:rsidP="00CA42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472" w:type="dxa"/>
          </w:tcPr>
          <w:p w:rsidR="00CA4234" w:rsidRPr="00CA4234" w:rsidRDefault="007E604B" w:rsidP="00CA42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</w:tbl>
    <w:p w:rsidR="00CA4234" w:rsidRPr="00CA4234" w:rsidRDefault="00CA4234" w:rsidP="00CA4234">
      <w:pPr>
        <w:rPr>
          <w:rFonts w:ascii="Times New Roman" w:hAnsi="Times New Roman"/>
        </w:rPr>
      </w:pPr>
    </w:p>
    <w:p w:rsidR="00CA4234" w:rsidRPr="00CA4234" w:rsidRDefault="00CA4234" w:rsidP="00CA4234">
      <w:pPr>
        <w:rPr>
          <w:rFonts w:ascii="Times New Roman" w:hAnsi="Times New Roman"/>
        </w:rPr>
      </w:pPr>
    </w:p>
    <w:p w:rsidR="00CA4234" w:rsidRDefault="00CA4234" w:rsidP="00FA48B2">
      <w:pPr>
        <w:rPr>
          <w:rFonts w:ascii="Times New Roman" w:hAnsi="Times New Roman"/>
        </w:rPr>
      </w:pPr>
    </w:p>
    <w:sectPr w:rsidR="00CA4234" w:rsidSect="00D247D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098" w:rsidRDefault="00451098" w:rsidP="00D247DD">
      <w:pPr>
        <w:spacing w:after="0" w:line="240" w:lineRule="auto"/>
      </w:pPr>
      <w:r>
        <w:separator/>
      </w:r>
    </w:p>
  </w:endnote>
  <w:endnote w:type="continuationSeparator" w:id="0">
    <w:p w:rsidR="00451098" w:rsidRDefault="00451098" w:rsidP="00D2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098" w:rsidRDefault="00451098" w:rsidP="00D247DD">
      <w:pPr>
        <w:spacing w:after="0" w:line="240" w:lineRule="auto"/>
      </w:pPr>
      <w:r>
        <w:separator/>
      </w:r>
    </w:p>
  </w:footnote>
  <w:footnote w:type="continuationSeparator" w:id="0">
    <w:p w:rsidR="00451098" w:rsidRDefault="00451098" w:rsidP="00D247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1741"/>
    <w:multiLevelType w:val="hybridMultilevel"/>
    <w:tmpl w:val="B8DE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020E45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821976"/>
    <w:multiLevelType w:val="hybridMultilevel"/>
    <w:tmpl w:val="05CEFC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53DE4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BFC2F9B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184548F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940632"/>
    <w:multiLevelType w:val="hybridMultilevel"/>
    <w:tmpl w:val="5B3C84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B13579E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4FD2640"/>
    <w:multiLevelType w:val="hybridMultilevel"/>
    <w:tmpl w:val="3B7A1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8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47DD"/>
    <w:rsid w:val="000459EB"/>
    <w:rsid w:val="00057AFF"/>
    <w:rsid w:val="00091815"/>
    <w:rsid w:val="00177238"/>
    <w:rsid w:val="001D122F"/>
    <w:rsid w:val="0024136A"/>
    <w:rsid w:val="002465DB"/>
    <w:rsid w:val="002C6D5F"/>
    <w:rsid w:val="00301BA3"/>
    <w:rsid w:val="00306067"/>
    <w:rsid w:val="0032771B"/>
    <w:rsid w:val="00331E8C"/>
    <w:rsid w:val="00343073"/>
    <w:rsid w:val="00386E75"/>
    <w:rsid w:val="004013B1"/>
    <w:rsid w:val="00431EA5"/>
    <w:rsid w:val="004505DE"/>
    <w:rsid w:val="00451098"/>
    <w:rsid w:val="004638D4"/>
    <w:rsid w:val="0050765B"/>
    <w:rsid w:val="0051251E"/>
    <w:rsid w:val="0051772E"/>
    <w:rsid w:val="00550365"/>
    <w:rsid w:val="00554E0B"/>
    <w:rsid w:val="00631D26"/>
    <w:rsid w:val="00686075"/>
    <w:rsid w:val="006B1044"/>
    <w:rsid w:val="006D5D95"/>
    <w:rsid w:val="00701B8B"/>
    <w:rsid w:val="0079375B"/>
    <w:rsid w:val="007A4DFE"/>
    <w:rsid w:val="007B6842"/>
    <w:rsid w:val="007C23D8"/>
    <w:rsid w:val="007E604B"/>
    <w:rsid w:val="007E619F"/>
    <w:rsid w:val="008F7013"/>
    <w:rsid w:val="009222D7"/>
    <w:rsid w:val="009617C7"/>
    <w:rsid w:val="00964926"/>
    <w:rsid w:val="009D63CA"/>
    <w:rsid w:val="00B3693E"/>
    <w:rsid w:val="00B43F25"/>
    <w:rsid w:val="00B651F8"/>
    <w:rsid w:val="00B71EF4"/>
    <w:rsid w:val="00C55D78"/>
    <w:rsid w:val="00C72495"/>
    <w:rsid w:val="00C84559"/>
    <w:rsid w:val="00CA4234"/>
    <w:rsid w:val="00CC6C1B"/>
    <w:rsid w:val="00D040E5"/>
    <w:rsid w:val="00D247DD"/>
    <w:rsid w:val="00D61A1C"/>
    <w:rsid w:val="00DD3F36"/>
    <w:rsid w:val="00E003F8"/>
    <w:rsid w:val="00E808A4"/>
    <w:rsid w:val="00EA6B8A"/>
    <w:rsid w:val="00F34602"/>
    <w:rsid w:val="00F35B11"/>
    <w:rsid w:val="00F768FD"/>
    <w:rsid w:val="00FA48B2"/>
    <w:rsid w:val="00FA7DE5"/>
    <w:rsid w:val="00FD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DD516B"/>
  <w15:docId w15:val="{5034645D-DC1E-44A6-BAA5-7E4BCEA4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72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47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D247D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D24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D247DD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D24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semiHidden/>
    <w:locked/>
    <w:rsid w:val="00D247DD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177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177238"/>
    <w:rPr>
      <w:rFonts w:ascii="Tahoma" w:hAnsi="Tahoma" w:cs="Tahoma"/>
      <w:sz w:val="16"/>
      <w:szCs w:val="16"/>
    </w:rPr>
  </w:style>
  <w:style w:type="paragraph" w:styleId="ab">
    <w:name w:val="No Spacing"/>
    <w:uiPriority w:val="99"/>
    <w:qFormat/>
    <w:rsid w:val="00301BA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ZAM_UVR</cp:lastModifiedBy>
  <cp:revision>18</cp:revision>
  <cp:lastPrinted>2018-03-13T04:12:00Z</cp:lastPrinted>
  <dcterms:created xsi:type="dcterms:W3CDTF">2015-05-12T09:11:00Z</dcterms:created>
  <dcterms:modified xsi:type="dcterms:W3CDTF">2018-04-10T05:53:00Z</dcterms:modified>
</cp:coreProperties>
</file>